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41" w:rsidRDefault="00B12D41" w:rsidP="00091A8E">
      <w:pPr>
        <w:ind w:left="2160"/>
        <w:rPr>
          <w:rFonts w:ascii="Times" w:hAnsi="Times"/>
          <w:b/>
          <w:sz w:val="28"/>
          <w:szCs w:val="28"/>
        </w:rPr>
      </w:pPr>
      <w:bookmarkStart w:id="0" w:name="_GoBack"/>
      <w:bookmarkEnd w:id="0"/>
    </w:p>
    <w:p w:rsidR="00091A8E" w:rsidRPr="001736CF" w:rsidRDefault="00091A8E" w:rsidP="00091A8E">
      <w:pPr>
        <w:ind w:left="2160"/>
        <w:rPr>
          <w:rFonts w:ascii="Times" w:hAnsi="Times"/>
          <w:b/>
          <w:sz w:val="28"/>
          <w:szCs w:val="28"/>
        </w:rPr>
      </w:pPr>
      <w:r w:rsidRPr="001736CF">
        <w:rPr>
          <w:rFonts w:ascii="Times" w:hAnsi="Times"/>
          <w:b/>
          <w:sz w:val="28"/>
          <w:szCs w:val="28"/>
        </w:rPr>
        <w:t>THE UNIVERSITY OF TENNESSEE AT MARTIN</w:t>
      </w:r>
    </w:p>
    <w:p w:rsidR="00091A8E" w:rsidRPr="001736CF" w:rsidRDefault="00091A8E">
      <w:pPr>
        <w:jc w:val="center"/>
        <w:rPr>
          <w:rFonts w:ascii="Times" w:hAnsi="Times"/>
          <w:b/>
          <w:color w:val="FF0000"/>
          <w:sz w:val="28"/>
          <w:szCs w:val="28"/>
        </w:rPr>
      </w:pPr>
      <w:r w:rsidRPr="001736CF">
        <w:rPr>
          <w:rFonts w:ascii="Times" w:hAnsi="Times"/>
          <w:b/>
          <w:color w:val="FF0000"/>
          <w:sz w:val="28"/>
          <w:szCs w:val="28"/>
        </w:rPr>
        <w:t>DEPARTMENT OF COMMUNICATIONS</w:t>
      </w:r>
    </w:p>
    <w:p w:rsidR="00091A8E" w:rsidRPr="001736CF" w:rsidRDefault="005911C0">
      <w:pPr>
        <w:jc w:val="center"/>
        <w:rPr>
          <w:rFonts w:ascii="Times" w:hAnsi="Times"/>
          <w:b/>
          <w:sz w:val="28"/>
          <w:szCs w:val="28"/>
        </w:rPr>
      </w:pPr>
      <w:r w:rsidRPr="005911C0">
        <w:rPr>
          <w:rFonts w:ascii="Times" w:hAnsi="Times"/>
          <w:b/>
          <w:color w:val="FF0000"/>
          <w:sz w:val="28"/>
          <w:szCs w:val="28"/>
        </w:rPr>
        <w:t>$1,000</w:t>
      </w:r>
      <w:r>
        <w:rPr>
          <w:rFonts w:ascii="Times" w:hAnsi="Times"/>
          <w:b/>
          <w:sz w:val="28"/>
          <w:szCs w:val="28"/>
        </w:rPr>
        <w:t xml:space="preserve"> </w:t>
      </w:r>
      <w:r w:rsidR="00091A8E" w:rsidRPr="001736CF">
        <w:rPr>
          <w:rFonts w:ascii="Times" w:hAnsi="Times"/>
          <w:b/>
          <w:sz w:val="28"/>
          <w:szCs w:val="28"/>
        </w:rPr>
        <w:t>FRESHMAN SCHOLARSHIP APPLICATION</w:t>
      </w:r>
      <w:r>
        <w:rPr>
          <w:rFonts w:ascii="Times" w:hAnsi="Times"/>
          <w:b/>
          <w:sz w:val="28"/>
          <w:szCs w:val="28"/>
        </w:rPr>
        <w:t xml:space="preserve"> -- 201</w:t>
      </w:r>
      <w:r w:rsidR="003A4463">
        <w:rPr>
          <w:rFonts w:ascii="Times" w:hAnsi="Times"/>
          <w:b/>
          <w:sz w:val="28"/>
          <w:szCs w:val="28"/>
        </w:rPr>
        <w:t>7</w:t>
      </w:r>
    </w:p>
    <w:p w:rsidR="00091A8E" w:rsidRDefault="00091A8E">
      <w:pPr>
        <w:jc w:val="center"/>
        <w:rPr>
          <w:rFonts w:ascii="Times" w:hAnsi="Times"/>
          <w:b/>
        </w:rPr>
      </w:pPr>
    </w:p>
    <w:p w:rsidR="00091A8E" w:rsidRPr="00A045FE" w:rsidRDefault="00091A8E">
      <w:pPr>
        <w:rPr>
          <w:rFonts w:ascii="Times" w:hAnsi="Times"/>
        </w:rPr>
      </w:pPr>
      <w:r w:rsidRPr="00EC1A2A">
        <w:rPr>
          <w:rFonts w:ascii="Times" w:hAnsi="Times"/>
        </w:rPr>
        <w:t>Name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Pr="00EC1A2A">
        <w:rPr>
          <w:rFonts w:ascii="Times" w:hAnsi="Times"/>
        </w:rPr>
        <w:t>SS#</w:t>
      </w:r>
      <w:r w:rsidRPr="00A045FE">
        <w:rPr>
          <w:rFonts w:ascii="Times" w:hAnsi="Times"/>
        </w:rPr>
        <w:t xml:space="preserve"> </w:t>
      </w:r>
      <w:r w:rsidRPr="00A045FE">
        <w:rPr>
          <w:rFonts w:ascii="Times" w:hAnsi="Times"/>
          <w:sz w:val="18"/>
          <w:szCs w:val="18"/>
        </w:rPr>
        <w:t>(for posting to winner’s Financial Aid)</w:t>
      </w:r>
      <w:r>
        <w:rPr>
          <w:rFonts w:ascii="Times" w:hAnsi="Times"/>
          <w:sz w:val="18"/>
          <w:szCs w:val="18"/>
          <w:u w:val="single"/>
        </w:rPr>
        <w:tab/>
      </w:r>
      <w:r>
        <w:rPr>
          <w:rFonts w:ascii="Times" w:hAnsi="Times"/>
          <w:sz w:val="18"/>
          <w:szCs w:val="18"/>
          <w:u w:val="single"/>
        </w:rPr>
        <w:tab/>
      </w:r>
      <w:r>
        <w:rPr>
          <w:rFonts w:ascii="Times" w:hAnsi="Times"/>
          <w:sz w:val="18"/>
          <w:szCs w:val="18"/>
          <w:u w:val="single"/>
        </w:rPr>
        <w:tab/>
      </w:r>
      <w:r>
        <w:rPr>
          <w:rFonts w:ascii="Times" w:hAnsi="Times"/>
          <w:sz w:val="18"/>
          <w:szCs w:val="18"/>
          <w:u w:val="single"/>
        </w:rPr>
        <w:tab/>
      </w:r>
      <w:r>
        <w:rPr>
          <w:rFonts w:ascii="Times" w:hAnsi="Times"/>
          <w:sz w:val="18"/>
          <w:szCs w:val="18"/>
          <w:u w:val="single"/>
        </w:rPr>
        <w:tab/>
      </w:r>
      <w:r w:rsidRPr="00A045FE">
        <w:rPr>
          <w:rFonts w:ascii="Times" w:hAnsi="Times"/>
        </w:rPr>
        <w:t xml:space="preserve">  </w:t>
      </w:r>
    </w:p>
    <w:p w:rsidR="00091A8E" w:rsidRPr="00A045FE" w:rsidRDefault="00091A8E">
      <w:pPr>
        <w:rPr>
          <w:rFonts w:ascii="Times" w:hAnsi="Times"/>
        </w:rPr>
      </w:pPr>
    </w:p>
    <w:p w:rsidR="00091A8E" w:rsidRDefault="00091A8E">
      <w:pPr>
        <w:rPr>
          <w:rFonts w:ascii="Times" w:hAnsi="Times"/>
          <w:u w:val="single"/>
        </w:rPr>
      </w:pPr>
      <w:r>
        <w:rPr>
          <w:rFonts w:ascii="Times" w:hAnsi="Times"/>
        </w:rPr>
        <w:t>Home Mailing Address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>
      <w:pPr>
        <w:rPr>
          <w:rFonts w:ascii="Times" w:hAnsi="Times"/>
          <w:u w:val="single"/>
        </w:rPr>
      </w:pPr>
    </w:p>
    <w:p w:rsidR="00091A8E" w:rsidRPr="00F936F9" w:rsidRDefault="00091A8E">
      <w:pPr>
        <w:ind w:right="-180"/>
        <w:rPr>
          <w:rFonts w:ascii="Times" w:hAnsi="Times"/>
          <w:u w:val="single"/>
        </w:rPr>
      </w:pPr>
      <w:r>
        <w:rPr>
          <w:rFonts w:ascii="Times" w:hAnsi="Times"/>
        </w:rPr>
        <w:t>Home Phone No.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     </w:t>
      </w:r>
      <w:proofErr w:type="gramStart"/>
      <w:r w:rsidRPr="00F936F9">
        <w:rPr>
          <w:rFonts w:ascii="Times" w:hAnsi="Times"/>
          <w:sz w:val="20"/>
          <w:u w:val="single"/>
        </w:rPr>
        <w:t>Student’s</w:t>
      </w:r>
      <w:proofErr w:type="gramEnd"/>
      <w:r w:rsidRPr="00F936F9">
        <w:rPr>
          <w:rFonts w:ascii="Times" w:hAnsi="Times"/>
          <w:sz w:val="20"/>
          <w:u w:val="single"/>
        </w:rPr>
        <w:t xml:space="preserve"> Cell N</w:t>
      </w:r>
      <w:r>
        <w:rPr>
          <w:rFonts w:ascii="Times" w:hAnsi="Times"/>
          <w:sz w:val="20"/>
          <w:u w:val="single"/>
        </w:rPr>
        <w:t>o.</w:t>
      </w:r>
      <w:r>
        <w:rPr>
          <w:rFonts w:ascii="Times" w:hAnsi="Times"/>
          <w:u w:val="single"/>
        </w:rPr>
        <w:t xml:space="preserve"> </w:t>
      </w:r>
      <w:r w:rsidRPr="003F00CA">
        <w:rPr>
          <w:rFonts w:ascii="Times" w:hAnsi="Times"/>
          <w:color w:val="FF0000"/>
          <w:sz w:val="18"/>
          <w:szCs w:val="18"/>
          <w:u w:val="single"/>
        </w:rPr>
        <w:t>(</w:t>
      </w:r>
      <w:proofErr w:type="gramStart"/>
      <w:r w:rsidRPr="003F00CA">
        <w:rPr>
          <w:rFonts w:ascii="Times" w:hAnsi="Times"/>
          <w:color w:val="FF0000"/>
          <w:sz w:val="18"/>
          <w:szCs w:val="18"/>
          <w:u w:val="single"/>
        </w:rPr>
        <w:t>for</w:t>
      </w:r>
      <w:proofErr w:type="gramEnd"/>
      <w:r w:rsidRPr="003F00CA">
        <w:rPr>
          <w:rFonts w:ascii="Times" w:hAnsi="Times"/>
          <w:color w:val="FF0000"/>
          <w:sz w:val="18"/>
          <w:szCs w:val="18"/>
          <w:u w:val="single"/>
        </w:rPr>
        <w:t xml:space="preserve"> notifying winners</w:t>
      </w:r>
      <w:r w:rsidR="00FF2F99">
        <w:rPr>
          <w:rFonts w:ascii="Times" w:hAnsi="Times"/>
          <w:color w:val="FF0000"/>
          <w:sz w:val="18"/>
          <w:szCs w:val="18"/>
          <w:u w:val="single"/>
        </w:rPr>
        <w:t xml:space="preserve"> who</w:t>
      </w:r>
      <w:r>
        <w:rPr>
          <w:rFonts w:ascii="Times" w:hAnsi="Times"/>
          <w:color w:val="FF0000"/>
          <w:sz w:val="18"/>
          <w:szCs w:val="18"/>
          <w:u w:val="single"/>
        </w:rPr>
        <w:t xml:space="preserve"> don’t check email</w:t>
      </w:r>
      <w:r w:rsidRPr="003F00CA">
        <w:rPr>
          <w:rFonts w:ascii="Times" w:hAnsi="Times"/>
          <w:color w:val="FF0000"/>
          <w:sz w:val="18"/>
          <w:szCs w:val="18"/>
          <w:u w:val="single"/>
        </w:rPr>
        <w:t>)</w:t>
      </w:r>
      <w:r>
        <w:rPr>
          <w:rFonts w:ascii="Times" w:hAnsi="Times"/>
          <w:sz w:val="18"/>
          <w:szCs w:val="18"/>
          <w:u w:val="single"/>
        </w:rPr>
        <w:tab/>
      </w:r>
      <w:r>
        <w:rPr>
          <w:rFonts w:ascii="Times" w:hAnsi="Times"/>
          <w:sz w:val="18"/>
          <w:szCs w:val="18"/>
          <w:u w:val="single"/>
        </w:rPr>
        <w:tab/>
      </w:r>
      <w:r>
        <w:rPr>
          <w:rFonts w:ascii="Times" w:hAnsi="Times"/>
          <w:sz w:val="18"/>
          <w:szCs w:val="18"/>
          <w:u w:val="single"/>
        </w:rPr>
        <w:tab/>
      </w:r>
    </w:p>
    <w:p w:rsidR="00091A8E" w:rsidRDefault="00091A8E">
      <w:pPr>
        <w:rPr>
          <w:rFonts w:ascii="Times" w:hAnsi="Times"/>
          <w:u w:val="single"/>
        </w:rPr>
      </w:pPr>
    </w:p>
    <w:p w:rsidR="00091A8E" w:rsidRDefault="00091A8E">
      <w:pPr>
        <w:rPr>
          <w:rFonts w:ascii="Times" w:hAnsi="Times"/>
        </w:rPr>
      </w:pPr>
      <w:r>
        <w:rPr>
          <w:rFonts w:ascii="Times" w:hAnsi="Times"/>
        </w:rPr>
        <w:t>High School and Its Address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</w:t>
      </w:r>
    </w:p>
    <w:p w:rsidR="00091A8E" w:rsidRDefault="00091A8E">
      <w:pPr>
        <w:rPr>
          <w:rFonts w:ascii="Times" w:hAnsi="Times"/>
        </w:rPr>
      </w:pPr>
      <w:r>
        <w:rPr>
          <w:rFonts w:ascii="Times" w:hAnsi="Times"/>
        </w:rPr>
        <w:t xml:space="preserve">            </w:t>
      </w:r>
    </w:p>
    <w:p w:rsidR="00091A8E" w:rsidRDefault="00091A8E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>
      <w:pPr>
        <w:rPr>
          <w:rFonts w:ascii="Times" w:hAnsi="Times"/>
          <w:u w:val="single"/>
        </w:rPr>
      </w:pPr>
    </w:p>
    <w:p w:rsidR="00091A8E" w:rsidRDefault="00091A8E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Student Email Address </w:t>
      </w:r>
      <w:r w:rsidRPr="003F00CA">
        <w:rPr>
          <w:rFonts w:ascii="Times" w:hAnsi="Times"/>
          <w:color w:val="FF0000"/>
          <w:sz w:val="18"/>
          <w:szCs w:val="18"/>
        </w:rPr>
        <w:t xml:space="preserve">(please print </w:t>
      </w:r>
      <w:r w:rsidRPr="003F00CA">
        <w:rPr>
          <w:rFonts w:ascii="Times" w:hAnsi="Times"/>
          <w:color w:val="FF0000"/>
          <w:sz w:val="18"/>
          <w:szCs w:val="18"/>
          <w:u w:val="single"/>
        </w:rPr>
        <w:t>very</w:t>
      </w:r>
      <w:r w:rsidRPr="003F00CA">
        <w:rPr>
          <w:rFonts w:ascii="Times" w:hAnsi="Times"/>
          <w:color w:val="FF0000"/>
          <w:sz w:val="18"/>
          <w:szCs w:val="18"/>
        </w:rPr>
        <w:t xml:space="preserve"> legibly)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Pr="009E792C" w:rsidRDefault="00091A8E">
      <w:pPr>
        <w:rPr>
          <w:rFonts w:ascii="Times" w:hAnsi="Times"/>
          <w:u w:val="single"/>
        </w:rPr>
      </w:pPr>
    </w:p>
    <w:p w:rsidR="00091A8E" w:rsidRDefault="00091A8E">
      <w:pPr>
        <w:rPr>
          <w:rFonts w:ascii="Times" w:hAnsi="Times"/>
          <w:u w:val="single"/>
        </w:rPr>
      </w:pPr>
      <w:r>
        <w:rPr>
          <w:rFonts w:ascii="Times" w:hAnsi="Times"/>
        </w:rPr>
        <w:t>Name of Adviser or Counselor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>
      <w:pPr>
        <w:rPr>
          <w:rFonts w:ascii="Times" w:hAnsi="Times"/>
        </w:rPr>
      </w:pPr>
    </w:p>
    <w:p w:rsidR="00091A8E" w:rsidRDefault="00091A8E">
      <w:pPr>
        <w:rPr>
          <w:rFonts w:ascii="Times" w:hAnsi="Times"/>
          <w:u w:val="single"/>
        </w:rPr>
      </w:pPr>
      <w:r>
        <w:rPr>
          <w:rFonts w:ascii="Times" w:hAnsi="Times"/>
        </w:rPr>
        <w:t>High School Overall GPA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>
      <w:pPr>
        <w:rPr>
          <w:rFonts w:ascii="Times" w:hAnsi="Times"/>
          <w:u w:val="single"/>
        </w:rPr>
      </w:pPr>
    </w:p>
    <w:p w:rsidR="00091A8E" w:rsidRDefault="00091A8E">
      <w:pPr>
        <w:rPr>
          <w:rFonts w:ascii="Times" w:hAnsi="Times"/>
          <w:u w:val="single"/>
        </w:rPr>
      </w:pPr>
      <w:r>
        <w:rPr>
          <w:rFonts w:ascii="Times" w:hAnsi="Times"/>
        </w:rPr>
        <w:t>ACT/SAT Score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>
      <w:pPr>
        <w:rPr>
          <w:rFonts w:ascii="Times" w:hAnsi="Times"/>
          <w:u w:val="single"/>
        </w:rPr>
      </w:pPr>
    </w:p>
    <w:p w:rsidR="00091A8E" w:rsidRDefault="00091A8E">
      <w:pPr>
        <w:rPr>
          <w:rFonts w:ascii="Times" w:hAnsi="Times"/>
        </w:rPr>
      </w:pPr>
      <w:r>
        <w:rPr>
          <w:rFonts w:ascii="Times" w:hAnsi="Times"/>
        </w:rPr>
        <w:t>Rank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in graduating class of (number)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  <w:r>
        <w:rPr>
          <w:rFonts w:ascii="Times" w:hAnsi="Times"/>
        </w:rPr>
        <w:t xml:space="preserve">seniors </w:t>
      </w:r>
    </w:p>
    <w:p w:rsidR="00091A8E" w:rsidRDefault="00091A8E">
      <w:pPr>
        <w:rPr>
          <w:rFonts w:ascii="Times" w:hAnsi="Times"/>
        </w:rPr>
      </w:pPr>
    </w:p>
    <w:p w:rsidR="00091A8E" w:rsidRDefault="00091A8E">
      <w:pPr>
        <w:rPr>
          <w:rFonts w:ascii="Times" w:hAnsi="Times"/>
        </w:rPr>
      </w:pPr>
      <w:r>
        <w:rPr>
          <w:rFonts w:ascii="Times" w:hAnsi="Times"/>
        </w:rPr>
        <w:t xml:space="preserve">Extra-curricular and/or Media-related Activities (feel free to attach separate sheet, if necessary) </w:t>
      </w:r>
    </w:p>
    <w:p w:rsidR="00091A8E" w:rsidRDefault="00091A8E">
      <w:pPr>
        <w:rPr>
          <w:rFonts w:ascii="Times" w:hAnsi="Times"/>
        </w:rPr>
      </w:pPr>
    </w:p>
    <w:p w:rsidR="00091A8E" w:rsidRDefault="00091A8E" w:rsidP="00091A8E">
      <w:pPr>
        <w:spacing w:line="36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 w:rsidP="00091A8E">
      <w:pPr>
        <w:spacing w:line="36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 w:rsidP="00091A8E">
      <w:pPr>
        <w:spacing w:line="36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 w:rsidP="00091A8E">
      <w:pPr>
        <w:spacing w:line="360" w:lineRule="auto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>
      <w:pPr>
        <w:rPr>
          <w:rFonts w:ascii="Times" w:hAnsi="Times"/>
          <w:u w:val="single"/>
        </w:rPr>
      </w:pPr>
      <w:r>
        <w:rPr>
          <w:rFonts w:ascii="Times" w:hAnsi="Times"/>
        </w:rPr>
        <w:t>Awards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 w:rsidP="00091A8E">
      <w:pPr>
        <w:pBdr>
          <w:bottom w:val="single" w:sz="12" w:space="3" w:color="auto"/>
        </w:pBdr>
        <w:rPr>
          <w:rFonts w:ascii="Times" w:hAnsi="Times"/>
          <w:u w:val="single"/>
        </w:rPr>
      </w:pPr>
    </w:p>
    <w:p w:rsidR="00091A8E" w:rsidRDefault="00091A8E" w:rsidP="00091A8E">
      <w:pPr>
        <w:pBdr>
          <w:bottom w:val="single" w:sz="12" w:space="3" w:color="auto"/>
        </w:pBd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091A8E" w:rsidRDefault="00091A8E">
      <w:pPr>
        <w:rPr>
          <w:rFonts w:ascii="Times" w:hAnsi="Times"/>
        </w:rPr>
      </w:pPr>
      <w:r>
        <w:rPr>
          <w:rFonts w:ascii="Times" w:hAnsi="Times"/>
          <w:sz w:val="20"/>
        </w:rPr>
        <w:t xml:space="preserve">Please duplicate forms as needed.  </w:t>
      </w:r>
      <w:r w:rsidR="00004C2F">
        <w:rPr>
          <w:rFonts w:ascii="Times" w:hAnsi="Times"/>
          <w:sz w:val="20"/>
        </w:rPr>
        <w:t>A</w:t>
      </w:r>
      <w:r w:rsidRPr="00004C2F">
        <w:rPr>
          <w:rFonts w:ascii="Times" w:hAnsi="Times"/>
          <w:sz w:val="20"/>
        </w:rPr>
        <w:t>ttach (1)</w:t>
      </w:r>
      <w:r w:rsidRPr="00A045FE">
        <w:rPr>
          <w:rFonts w:ascii="Times" w:hAnsi="Times"/>
          <w:color w:val="FF0000"/>
          <w:sz w:val="20"/>
        </w:rPr>
        <w:t xml:space="preserve"> a typed essay</w:t>
      </w:r>
      <w:r>
        <w:rPr>
          <w:rFonts w:ascii="Times" w:hAnsi="Times"/>
          <w:sz w:val="20"/>
        </w:rPr>
        <w:t xml:space="preserve"> of not more than 250 words describing your</w:t>
      </w:r>
      <w:r w:rsidR="00004C2F">
        <w:rPr>
          <w:rFonts w:ascii="Times" w:hAnsi="Times"/>
          <w:sz w:val="20"/>
        </w:rPr>
        <w:t xml:space="preserve"> college and career goals and (2</w:t>
      </w:r>
      <w:r>
        <w:rPr>
          <w:rFonts w:ascii="Times" w:hAnsi="Times"/>
          <w:sz w:val="20"/>
        </w:rPr>
        <w:t xml:space="preserve">) </w:t>
      </w:r>
      <w:r w:rsidRPr="00004C2F">
        <w:rPr>
          <w:rFonts w:ascii="Times" w:hAnsi="Times"/>
          <w:color w:val="FF0000"/>
          <w:sz w:val="20"/>
        </w:rPr>
        <w:t>a letter of recommendation</w:t>
      </w:r>
      <w:r>
        <w:rPr>
          <w:rFonts w:ascii="Times" w:hAnsi="Times"/>
          <w:sz w:val="20"/>
        </w:rPr>
        <w:t xml:space="preserve"> from your adviser or counselor or an instructor who has known you and your work for at least a year and who knows of your interest in a </w:t>
      </w:r>
      <w:r w:rsidR="00FF2F99">
        <w:rPr>
          <w:rFonts w:ascii="Times" w:hAnsi="Times"/>
          <w:sz w:val="20"/>
        </w:rPr>
        <w:t>C</w:t>
      </w:r>
      <w:r>
        <w:rPr>
          <w:rFonts w:ascii="Times" w:hAnsi="Times"/>
          <w:sz w:val="20"/>
        </w:rPr>
        <w:t>ommunications career</w:t>
      </w:r>
      <w:r>
        <w:rPr>
          <w:rFonts w:ascii="Times" w:hAnsi="Times"/>
        </w:rPr>
        <w:t>.</w:t>
      </w:r>
    </w:p>
    <w:p w:rsidR="00091A8E" w:rsidRPr="001736CF" w:rsidRDefault="00091A8E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091A8E" w:rsidRDefault="00091A8E" w:rsidP="00091A8E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 xml:space="preserve"> </w:t>
      </w:r>
    </w:p>
    <w:p w:rsidR="00091A8E" w:rsidRDefault="00091A8E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Department of Communications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Signature of Applicant</w:t>
      </w:r>
    </w:p>
    <w:p w:rsidR="00091A8E" w:rsidRDefault="00091A8E">
      <w:pPr>
        <w:tabs>
          <w:tab w:val="left" w:pos="3150"/>
        </w:tabs>
        <w:rPr>
          <w:rFonts w:ascii="Times" w:hAnsi="Times"/>
          <w:sz w:val="20"/>
        </w:rPr>
      </w:pPr>
      <w:proofErr w:type="gramStart"/>
      <w:r>
        <w:rPr>
          <w:rFonts w:ascii="Times" w:hAnsi="Times"/>
          <w:sz w:val="20"/>
        </w:rPr>
        <w:t>305</w:t>
      </w:r>
      <w:proofErr w:type="gramEnd"/>
      <w:r>
        <w:rPr>
          <w:rFonts w:ascii="Times" w:hAnsi="Times"/>
          <w:sz w:val="20"/>
        </w:rPr>
        <w:t xml:space="preserve"> Gooch Hall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8E" w:rsidRDefault="00091A8E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Martin, TN 38238-5099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</w:p>
    <w:p w:rsidR="00091A8E" w:rsidRDefault="00091A8E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Phone: 731-881-7551</w:t>
      </w:r>
    </w:p>
    <w:p w:rsidR="00091A8E" w:rsidRDefault="00091A8E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Fax:     731-881-7550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Signature of Adviser/Instructor/Counselor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91A8E" w:rsidRDefault="00004C2F">
      <w:p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All materials </w:t>
      </w:r>
      <w:proofErr w:type="gramStart"/>
      <w:r>
        <w:rPr>
          <w:rFonts w:ascii="Times" w:hAnsi="Times"/>
          <w:b/>
          <w:sz w:val="20"/>
        </w:rPr>
        <w:t xml:space="preserve">must be </w:t>
      </w:r>
      <w:r w:rsidRPr="00004C2F">
        <w:rPr>
          <w:rFonts w:ascii="Times" w:hAnsi="Times"/>
          <w:b/>
          <w:sz w:val="20"/>
          <w:u w:val="single"/>
        </w:rPr>
        <w:t>received</w:t>
      </w:r>
      <w:proofErr w:type="gramEnd"/>
      <w:r>
        <w:rPr>
          <w:rFonts w:ascii="Times" w:hAnsi="Times"/>
          <w:b/>
          <w:sz w:val="20"/>
        </w:rPr>
        <w:t xml:space="preserve"> by:</w:t>
      </w:r>
    </w:p>
    <w:p w:rsidR="00091A8E" w:rsidRDefault="00E60807" w:rsidP="00091A8E">
      <w:pPr>
        <w:rPr>
          <w:rFonts w:ascii="Times" w:hAnsi="Times"/>
          <w:b/>
          <w:bCs/>
          <w:sz w:val="20"/>
          <w:u w:val="single"/>
        </w:rPr>
      </w:pPr>
      <w:r>
        <w:rPr>
          <w:rFonts w:ascii="Times" w:hAnsi="Times"/>
          <w:b/>
          <w:color w:val="FF0000"/>
          <w:sz w:val="20"/>
        </w:rPr>
        <w:t xml:space="preserve">5 p.m. </w:t>
      </w:r>
      <w:r w:rsidR="003A4463">
        <w:rPr>
          <w:rFonts w:ascii="Times" w:hAnsi="Times"/>
          <w:b/>
          <w:color w:val="FF0000"/>
          <w:sz w:val="20"/>
        </w:rPr>
        <w:t>Monday, March 27</w:t>
      </w:r>
      <w:r>
        <w:rPr>
          <w:rFonts w:ascii="Times" w:hAnsi="Times"/>
          <w:b/>
          <w:color w:val="FF0000"/>
          <w:sz w:val="20"/>
        </w:rPr>
        <w:t>, 201</w:t>
      </w:r>
      <w:r w:rsidR="003A4463">
        <w:rPr>
          <w:rFonts w:ascii="Times" w:hAnsi="Times"/>
          <w:b/>
          <w:color w:val="FF0000"/>
          <w:sz w:val="20"/>
        </w:rPr>
        <w:t>7</w:t>
      </w:r>
      <w:r w:rsidR="00091A8E">
        <w:rPr>
          <w:rFonts w:ascii="Times" w:hAnsi="Times"/>
          <w:b/>
          <w:color w:val="FF0000"/>
          <w:sz w:val="20"/>
        </w:rPr>
        <w:tab/>
      </w:r>
      <w:r w:rsidR="00091A8E">
        <w:rPr>
          <w:rFonts w:ascii="Times" w:hAnsi="Times"/>
          <w:b/>
          <w:color w:val="FF0000"/>
          <w:sz w:val="20"/>
        </w:rPr>
        <w:tab/>
      </w:r>
      <w:r w:rsidR="003A4463">
        <w:rPr>
          <w:rFonts w:ascii="Times" w:hAnsi="Times"/>
          <w:b/>
          <w:color w:val="FF0000"/>
          <w:sz w:val="20"/>
        </w:rPr>
        <w:tab/>
      </w:r>
      <w:r w:rsidR="00091A8E">
        <w:rPr>
          <w:rFonts w:ascii="Times" w:hAnsi="Times"/>
          <w:b/>
          <w:bCs/>
          <w:sz w:val="20"/>
          <w:u w:val="single"/>
        </w:rPr>
        <w:tab/>
      </w:r>
      <w:r w:rsidR="00091A8E">
        <w:rPr>
          <w:rFonts w:ascii="Times" w:hAnsi="Times"/>
          <w:b/>
          <w:bCs/>
          <w:sz w:val="20"/>
          <w:u w:val="single"/>
        </w:rPr>
        <w:tab/>
      </w:r>
      <w:r w:rsidR="00091A8E">
        <w:rPr>
          <w:rFonts w:ascii="Times" w:hAnsi="Times"/>
          <w:b/>
          <w:bCs/>
          <w:sz w:val="20"/>
          <w:u w:val="single"/>
        </w:rPr>
        <w:tab/>
      </w:r>
      <w:r w:rsidR="00091A8E">
        <w:rPr>
          <w:rFonts w:ascii="Times" w:hAnsi="Times"/>
          <w:b/>
          <w:bCs/>
          <w:sz w:val="20"/>
          <w:u w:val="single"/>
        </w:rPr>
        <w:tab/>
      </w:r>
      <w:r w:rsidR="00091A8E">
        <w:rPr>
          <w:rFonts w:ascii="Times" w:hAnsi="Times"/>
          <w:b/>
          <w:bCs/>
          <w:sz w:val="20"/>
          <w:u w:val="single"/>
        </w:rPr>
        <w:tab/>
      </w:r>
      <w:r w:rsidR="00091A8E">
        <w:rPr>
          <w:rFonts w:ascii="Times" w:hAnsi="Times"/>
          <w:b/>
          <w:bCs/>
          <w:sz w:val="20"/>
          <w:u w:val="single"/>
        </w:rPr>
        <w:tab/>
      </w:r>
    </w:p>
    <w:p w:rsidR="00091A8E" w:rsidRPr="00B041A3" w:rsidRDefault="00091A8E">
      <w:pPr>
        <w:rPr>
          <w:rFonts w:ascii="Times" w:hAnsi="Times"/>
          <w:color w:val="FF0000"/>
          <w:sz w:val="20"/>
        </w:rPr>
      </w:pPr>
    </w:p>
    <w:p w:rsidR="00091A8E" w:rsidRDefault="00091A8E">
      <w:pPr>
        <w:rPr>
          <w:rFonts w:ascii="Times" w:hAnsi="Times"/>
          <w:sz w:val="20"/>
        </w:rPr>
      </w:pPr>
      <w:r w:rsidRPr="00F936F9">
        <w:rPr>
          <w:rFonts w:ascii="Times" w:hAnsi="Times"/>
          <w:b/>
          <w:color w:val="FF0000"/>
          <w:sz w:val="20"/>
          <w:u w:val="single"/>
        </w:rPr>
        <w:t>NOTE</w:t>
      </w:r>
      <w:r>
        <w:rPr>
          <w:rFonts w:ascii="Times" w:hAnsi="Times"/>
          <w:sz w:val="20"/>
        </w:rPr>
        <w:t xml:space="preserve">:  Scholarship recipients </w:t>
      </w:r>
      <w:r w:rsidRPr="00004C2F">
        <w:rPr>
          <w:rFonts w:ascii="Times" w:hAnsi="Times"/>
          <w:sz w:val="20"/>
        </w:rPr>
        <w:t>must</w:t>
      </w:r>
      <w:r>
        <w:rPr>
          <w:rFonts w:ascii="Times" w:hAnsi="Times"/>
          <w:sz w:val="20"/>
        </w:rPr>
        <w:t xml:space="preserve"> </w:t>
      </w:r>
      <w:r w:rsidR="00E60807">
        <w:rPr>
          <w:rFonts w:ascii="Times" w:hAnsi="Times"/>
          <w:sz w:val="20"/>
        </w:rPr>
        <w:t>declare</w:t>
      </w:r>
      <w:r>
        <w:rPr>
          <w:rFonts w:ascii="Times" w:hAnsi="Times"/>
          <w:sz w:val="20"/>
        </w:rPr>
        <w:t xml:space="preserve"> Communications </w:t>
      </w:r>
      <w:r w:rsidR="00E60807">
        <w:rPr>
          <w:rFonts w:ascii="Times" w:hAnsi="Times"/>
          <w:sz w:val="20"/>
        </w:rPr>
        <w:t xml:space="preserve">as their major </w:t>
      </w:r>
      <w:r>
        <w:rPr>
          <w:rFonts w:ascii="Times" w:hAnsi="Times"/>
          <w:sz w:val="20"/>
        </w:rPr>
        <w:t xml:space="preserve">at UT Martin for Fall Semester, </w:t>
      </w:r>
      <w:r w:rsidR="00FF2F99">
        <w:rPr>
          <w:rFonts w:ascii="Times" w:hAnsi="Times"/>
          <w:sz w:val="20"/>
        </w:rPr>
        <w:t>201</w:t>
      </w:r>
      <w:r w:rsidR="003A4463">
        <w:rPr>
          <w:rFonts w:ascii="Times" w:hAnsi="Times"/>
          <w:sz w:val="20"/>
        </w:rPr>
        <w:t>7</w:t>
      </w:r>
      <w:r w:rsidR="0006632A">
        <w:rPr>
          <w:rFonts w:ascii="Times" w:hAnsi="Times"/>
          <w:sz w:val="20"/>
        </w:rPr>
        <w:t>.</w:t>
      </w:r>
      <w:r>
        <w:rPr>
          <w:rFonts w:ascii="Times" w:hAnsi="Times"/>
          <w:sz w:val="20"/>
        </w:rPr>
        <w:t xml:space="preserve">  Any recipient who leaves UT Martin for any reason or who declares any major other than Communications during the freshman year forfeits the scholarship.</w:t>
      </w:r>
    </w:p>
    <w:sectPr w:rsidR="00091A8E" w:rsidSect="00091A8E">
      <w:footnotePr>
        <w:numRestart w:val="eachPage"/>
      </w:footnotePr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CC0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B7"/>
    <w:rsid w:val="00004C2F"/>
    <w:rsid w:val="0006632A"/>
    <w:rsid w:val="00091A8E"/>
    <w:rsid w:val="000A04B8"/>
    <w:rsid w:val="001F052E"/>
    <w:rsid w:val="002E1FB6"/>
    <w:rsid w:val="003A4463"/>
    <w:rsid w:val="003F2A44"/>
    <w:rsid w:val="005911C0"/>
    <w:rsid w:val="005B0A54"/>
    <w:rsid w:val="00930980"/>
    <w:rsid w:val="00B12D41"/>
    <w:rsid w:val="00D30D7F"/>
    <w:rsid w:val="00E60807"/>
    <w:rsid w:val="00EA1D6C"/>
    <w:rsid w:val="00F25D50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4D3CC985-4AA0-4588-BE40-86400BE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8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TENNESSEE AT MARTIN</vt:lpstr>
    </vt:vector>
  </TitlesOfParts>
  <Company>Unv of T at 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TENNESSEE AT MARTIN</dc:title>
  <dc:subject/>
  <dc:creator>481895</dc:creator>
  <cp:keywords/>
  <cp:lastModifiedBy>Blake Frerking</cp:lastModifiedBy>
  <cp:revision>2</cp:revision>
  <cp:lastPrinted>2010-03-15T17:32:00Z</cp:lastPrinted>
  <dcterms:created xsi:type="dcterms:W3CDTF">2017-03-22T15:56:00Z</dcterms:created>
  <dcterms:modified xsi:type="dcterms:W3CDTF">2017-03-22T15:56:00Z</dcterms:modified>
</cp:coreProperties>
</file>